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CC" w:rsidRPr="00C102B6" w:rsidRDefault="00CE68CC" w:rsidP="00CE68CC">
      <w:pPr>
        <w:keepNext/>
        <w:framePr w:dropCap="drop" w:lines="3" w:wrap="around" w:vAnchor="text" w:hAnchor="text"/>
        <w:spacing w:after="0" w:line="869" w:lineRule="exact"/>
        <w:jc w:val="both"/>
        <w:textAlignment w:val="baseline"/>
        <w:rPr>
          <w:b/>
          <w:i/>
          <w:position w:val="-9"/>
          <w:sz w:val="117"/>
        </w:rPr>
      </w:pPr>
      <w:r w:rsidRPr="00C102B6">
        <w:rPr>
          <w:b/>
          <w:i/>
          <w:position w:val="-9"/>
          <w:sz w:val="117"/>
        </w:rPr>
        <w:t>B</w:t>
      </w:r>
    </w:p>
    <w:p w:rsidR="00011C4B" w:rsidRPr="00C102B6" w:rsidRDefault="00011C4B" w:rsidP="00CE68CC">
      <w:pPr>
        <w:jc w:val="both"/>
        <w:rPr>
          <w:b/>
          <w:i/>
        </w:rPr>
      </w:pPr>
      <w:r w:rsidRPr="00C102B6">
        <w:rPr>
          <w:b/>
          <w:i/>
        </w:rPr>
        <w:t xml:space="preserve">ivši učenik naše škole Luka </w:t>
      </w:r>
      <w:proofErr w:type="spellStart"/>
      <w:r w:rsidRPr="00C102B6">
        <w:rPr>
          <w:b/>
          <w:i/>
        </w:rPr>
        <w:t>Strižić</w:t>
      </w:r>
      <w:proofErr w:type="spellEnd"/>
      <w:r w:rsidRPr="00C102B6">
        <w:rPr>
          <w:b/>
          <w:i/>
        </w:rPr>
        <w:t xml:space="preserve"> (24) dobitnik  Svemirskog </w:t>
      </w:r>
      <w:proofErr w:type="spellStart"/>
      <w:r w:rsidRPr="00C102B6">
        <w:rPr>
          <w:b/>
          <w:i/>
        </w:rPr>
        <w:t>Oscara</w:t>
      </w:r>
      <w:proofErr w:type="spellEnd"/>
      <w:r w:rsidRPr="00C102B6">
        <w:rPr>
          <w:b/>
          <w:i/>
        </w:rPr>
        <w:t xml:space="preserve"> koji mu je u estonskom gradu Tallinnu na Europskom svemirskom tjednu 7. studenoga 2017., uručila Europska komisija i Inovacijska mreža za satelitsku navigaciju (ESNC).</w:t>
      </w:r>
    </w:p>
    <w:p w:rsidR="00011C4B" w:rsidRDefault="00011C4B" w:rsidP="00CE68CC">
      <w:pPr>
        <w:spacing w:after="0"/>
        <w:jc w:val="both"/>
      </w:pPr>
      <w:r>
        <w:t xml:space="preserve">Luka </w:t>
      </w:r>
      <w:proofErr w:type="spellStart"/>
      <w:r>
        <w:t>Strižić</w:t>
      </w:r>
      <w:proofErr w:type="spellEnd"/>
      <w:r>
        <w:t xml:space="preserve"> učenik </w:t>
      </w:r>
      <w:r w:rsidR="00B25F81">
        <w:t xml:space="preserve">je </w:t>
      </w:r>
      <w:r>
        <w:t xml:space="preserve">OŠ „Braća Bobetko“ Sisak je </w:t>
      </w:r>
      <w:r w:rsidR="00D71692">
        <w:t xml:space="preserve">od </w:t>
      </w:r>
      <w:r w:rsidRPr="00CE68CC">
        <w:rPr>
          <w:b/>
        </w:rPr>
        <w:t>1999.-</w:t>
      </w:r>
      <w:r w:rsidR="00CE68CC" w:rsidRPr="00CE68CC">
        <w:rPr>
          <w:b/>
        </w:rPr>
        <w:t xml:space="preserve"> </w:t>
      </w:r>
      <w:r w:rsidRPr="00CE68CC">
        <w:rPr>
          <w:b/>
        </w:rPr>
        <w:t>2007.</w:t>
      </w:r>
      <w:r>
        <w:t xml:space="preserve"> ,</w:t>
      </w:r>
    </w:p>
    <w:p w:rsidR="00011C4B" w:rsidRDefault="00011C4B" w:rsidP="00CE68CC">
      <w:pPr>
        <w:spacing w:after="0"/>
        <w:jc w:val="both"/>
      </w:pPr>
      <w:r>
        <w:t xml:space="preserve">U 5. razredu se u </w:t>
      </w:r>
      <w:r w:rsidR="00D71692">
        <w:t>nastavnom predmetu</w:t>
      </w:r>
      <w:r>
        <w:t xml:space="preserve"> informatike zainteresirao za  </w:t>
      </w:r>
      <w:r w:rsidR="00D71692">
        <w:t xml:space="preserve">područje </w:t>
      </w:r>
      <w:r>
        <w:t>programiranj</w:t>
      </w:r>
      <w:r w:rsidR="00D71692">
        <w:t xml:space="preserve">a programski jezik </w:t>
      </w:r>
      <w:proofErr w:type="spellStart"/>
      <w:r w:rsidR="00D71692">
        <w:t>QBasic</w:t>
      </w:r>
      <w:proofErr w:type="spellEnd"/>
      <w:r w:rsidR="00D71692">
        <w:t xml:space="preserve"> u kojemu pokazuje izuzetno logičko i računalno razmišljanje. </w:t>
      </w:r>
    </w:p>
    <w:p w:rsidR="00D71692" w:rsidRDefault="00D71692" w:rsidP="00CE68CC">
      <w:pPr>
        <w:spacing w:after="0"/>
        <w:jc w:val="both"/>
      </w:pPr>
      <w:r>
        <w:t xml:space="preserve">Lukini rezultati programskom jeziku </w:t>
      </w:r>
      <w:proofErr w:type="spellStart"/>
      <w:r>
        <w:t>QBasic</w:t>
      </w:r>
      <w:proofErr w:type="spellEnd"/>
      <w:r>
        <w:t>:</w:t>
      </w:r>
    </w:p>
    <w:p w:rsidR="00D71692" w:rsidRPr="00CE68CC" w:rsidRDefault="00D71692" w:rsidP="00CE68CC">
      <w:pPr>
        <w:spacing w:after="0"/>
        <w:jc w:val="both"/>
        <w:rPr>
          <w:b/>
        </w:rPr>
      </w:pPr>
      <w:r w:rsidRPr="00CE68CC">
        <w:rPr>
          <w:b/>
        </w:rPr>
        <w:t xml:space="preserve">2004. </w:t>
      </w:r>
    </w:p>
    <w:p w:rsidR="00CE68CC" w:rsidRDefault="00D71692" w:rsidP="00CE68CC">
      <w:pPr>
        <w:spacing w:after="0"/>
        <w:jc w:val="both"/>
      </w:pPr>
      <w:r>
        <w:t xml:space="preserve"> 5. razred – 3. mjesto </w:t>
      </w:r>
      <w:r w:rsidR="003E685A">
        <w:t>ž</w:t>
      </w:r>
      <w:r>
        <w:t xml:space="preserve">upanijsko natjecanje SMŽ </w:t>
      </w:r>
    </w:p>
    <w:p w:rsidR="00D71692" w:rsidRDefault="00D71692" w:rsidP="00CE68CC">
      <w:pPr>
        <w:spacing w:after="0"/>
        <w:jc w:val="both"/>
      </w:pPr>
      <w:r>
        <w:t>– 37. mjesto u državnom poretku od 88 sudionika</w:t>
      </w:r>
    </w:p>
    <w:p w:rsidR="00D71692" w:rsidRPr="00CE68CC" w:rsidRDefault="00D71692" w:rsidP="00CE68CC">
      <w:pPr>
        <w:spacing w:after="0"/>
        <w:jc w:val="both"/>
        <w:rPr>
          <w:b/>
        </w:rPr>
      </w:pPr>
      <w:r w:rsidRPr="00CE68CC">
        <w:rPr>
          <w:b/>
        </w:rPr>
        <w:t xml:space="preserve">2005. </w:t>
      </w:r>
    </w:p>
    <w:p w:rsidR="00CE68CC" w:rsidRDefault="00D71692" w:rsidP="00CE68CC">
      <w:pPr>
        <w:spacing w:after="0"/>
        <w:jc w:val="both"/>
      </w:pPr>
      <w:r>
        <w:t xml:space="preserve">6. razred – 4. mjesto </w:t>
      </w:r>
      <w:r w:rsidR="003E685A">
        <w:t>ž</w:t>
      </w:r>
      <w:r>
        <w:t>upanijsko natjecanje SMŽ</w:t>
      </w:r>
    </w:p>
    <w:p w:rsidR="00D71692" w:rsidRDefault="00D71692" w:rsidP="00CE68CC">
      <w:pPr>
        <w:spacing w:after="0"/>
        <w:jc w:val="both"/>
      </w:pPr>
      <w:r>
        <w:t xml:space="preserve"> – 58. mjesto u državnom poretku od 81 sudionika</w:t>
      </w:r>
    </w:p>
    <w:p w:rsidR="00D71692" w:rsidRPr="00CE68CC" w:rsidRDefault="00D71692" w:rsidP="00CE68CC">
      <w:pPr>
        <w:spacing w:after="0"/>
        <w:jc w:val="both"/>
        <w:rPr>
          <w:b/>
        </w:rPr>
      </w:pPr>
      <w:r w:rsidRPr="00CE68CC">
        <w:rPr>
          <w:b/>
        </w:rPr>
        <w:t xml:space="preserve">2006. </w:t>
      </w:r>
    </w:p>
    <w:p w:rsidR="00CE68CC" w:rsidRDefault="00D71692" w:rsidP="00CE68CC">
      <w:pPr>
        <w:spacing w:after="0"/>
        <w:jc w:val="both"/>
      </w:pPr>
      <w:r>
        <w:t xml:space="preserve">7. razred – 6. mjesto </w:t>
      </w:r>
      <w:r w:rsidR="003E685A">
        <w:t>ž</w:t>
      </w:r>
      <w:r>
        <w:t>upanijsko natjecanje SMŽ</w:t>
      </w:r>
    </w:p>
    <w:p w:rsidR="00D71692" w:rsidRDefault="00D71692" w:rsidP="00CE68CC">
      <w:pPr>
        <w:spacing w:after="0"/>
        <w:jc w:val="both"/>
      </w:pPr>
      <w:r>
        <w:t xml:space="preserve"> – 96. mjesto u državnom poretku od 96 sudionika</w:t>
      </w:r>
    </w:p>
    <w:p w:rsidR="00D71692" w:rsidRPr="00CE68CC" w:rsidRDefault="00D71692" w:rsidP="00CE68CC">
      <w:pPr>
        <w:spacing w:after="0"/>
        <w:jc w:val="both"/>
        <w:rPr>
          <w:b/>
        </w:rPr>
      </w:pPr>
      <w:r w:rsidRPr="00CE68CC">
        <w:rPr>
          <w:b/>
        </w:rPr>
        <w:t>2007.</w:t>
      </w:r>
    </w:p>
    <w:p w:rsidR="00CE68CC" w:rsidRDefault="00D71692" w:rsidP="00CE68CC">
      <w:pPr>
        <w:spacing w:after="0"/>
        <w:jc w:val="both"/>
      </w:pPr>
      <w:r>
        <w:t xml:space="preserve">8. razred – 3. mjesto </w:t>
      </w:r>
      <w:r w:rsidR="003E685A">
        <w:t>ž</w:t>
      </w:r>
      <w:r>
        <w:t>upanijsko natjecanje SMŽ</w:t>
      </w:r>
    </w:p>
    <w:p w:rsidR="00D71692" w:rsidRDefault="00D71692" w:rsidP="00CE68CC">
      <w:pPr>
        <w:spacing w:after="0"/>
        <w:jc w:val="both"/>
      </w:pPr>
      <w:r>
        <w:t xml:space="preserve"> – 81. mjesto u državnom poretku od 175 sudionika</w:t>
      </w:r>
    </w:p>
    <w:p w:rsidR="00D71692" w:rsidRDefault="00D71692" w:rsidP="00CE68CC">
      <w:pPr>
        <w:spacing w:after="0"/>
        <w:jc w:val="both"/>
      </w:pPr>
      <w:r>
        <w:t xml:space="preserve">U 6. razredu u nastavnom predmetu tehnička kultura pokazuje izuzetno zanimanje za područje robotike. </w:t>
      </w:r>
    </w:p>
    <w:p w:rsidR="00D71692" w:rsidRPr="00CE68CC" w:rsidRDefault="00D71692" w:rsidP="00CE68CC">
      <w:pPr>
        <w:spacing w:after="0"/>
        <w:jc w:val="both"/>
        <w:rPr>
          <w:b/>
        </w:rPr>
      </w:pPr>
      <w:r w:rsidRPr="00CE68CC">
        <w:rPr>
          <w:b/>
        </w:rPr>
        <w:t>200</w:t>
      </w:r>
      <w:r w:rsidR="00CE68CC">
        <w:rPr>
          <w:b/>
        </w:rPr>
        <w:t>5</w:t>
      </w:r>
      <w:r w:rsidRPr="00CE68CC">
        <w:rPr>
          <w:b/>
        </w:rPr>
        <w:t xml:space="preserve">. </w:t>
      </w:r>
    </w:p>
    <w:p w:rsidR="003E685A" w:rsidRDefault="00D71692" w:rsidP="00CE68CC">
      <w:pPr>
        <w:spacing w:after="0"/>
        <w:jc w:val="both"/>
      </w:pPr>
      <w:r>
        <w:t xml:space="preserve">6. razred – 1. mjesto </w:t>
      </w:r>
      <w:r w:rsidR="003E685A">
        <w:t>županijsko natjecanje mladi tehničari SMŽ – 4. mjesto na 47. državnom natjecanju mladih tehničara u području računalom vođeni roboti – mlađi osnovnoškolci</w:t>
      </w:r>
    </w:p>
    <w:p w:rsidR="003E685A" w:rsidRDefault="00CE68CC" w:rsidP="00CE68CC">
      <w:pPr>
        <w:spacing w:after="0"/>
        <w:jc w:val="both"/>
      </w:pPr>
      <w:r w:rsidRPr="00CE68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095500" cy="3025775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5A">
        <w:t xml:space="preserve">Luka je </w:t>
      </w:r>
      <w:r w:rsidR="00C102B6">
        <w:t xml:space="preserve">u osnovnoj školi </w:t>
      </w:r>
      <w:r w:rsidR="003E685A">
        <w:t xml:space="preserve">bio odličan učenik, a u </w:t>
      </w:r>
      <w:r w:rsidR="005D37A0">
        <w:t>područjima programiranja i robotike pokazao je veliku upornost i rezultate.</w:t>
      </w:r>
      <w:r w:rsidR="00571720" w:rsidRPr="00571720">
        <w:t xml:space="preserve"> </w:t>
      </w: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E68CC" w:rsidP="00CE68CC">
      <w:pPr>
        <w:spacing w:after="0"/>
        <w:jc w:val="both"/>
      </w:pPr>
    </w:p>
    <w:p w:rsidR="00CE68CC" w:rsidRDefault="00C102B6" w:rsidP="00CE68CC">
      <w:pPr>
        <w:spacing w:after="0"/>
        <w:jc w:val="both"/>
      </w:pPr>
      <w:r w:rsidRPr="00C102B6">
        <w:rPr>
          <w:noProof/>
        </w:rPr>
        <w:drawing>
          <wp:inline distT="0" distB="0" distL="0" distR="0" wp14:anchorId="0EF129B8" wp14:editId="54DA3E5A">
            <wp:extent cx="2469399" cy="1852050"/>
            <wp:effectExtent l="118110" t="91440" r="106680" b="87630"/>
            <wp:docPr id="2" name="Slika 2" descr="C:\Users\ADMIN\Downloads\20171109_2322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171109_23223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07674">
                      <a:off x="0" y="0"/>
                      <a:ext cx="2476043" cy="185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CC" w:rsidRDefault="00CE68CC" w:rsidP="00CE68CC">
      <w:pPr>
        <w:spacing w:after="0"/>
        <w:jc w:val="both"/>
      </w:pPr>
    </w:p>
    <w:p w:rsidR="005D37A0" w:rsidRPr="00CE68CC" w:rsidRDefault="005D37A0" w:rsidP="00CE68CC">
      <w:pPr>
        <w:spacing w:after="0"/>
        <w:jc w:val="both"/>
        <w:rPr>
          <w:b/>
          <w:i/>
        </w:rPr>
      </w:pPr>
      <w:r w:rsidRPr="00CE68CC">
        <w:rPr>
          <w:b/>
          <w:i/>
        </w:rPr>
        <w:t xml:space="preserve">2017. </w:t>
      </w:r>
    </w:p>
    <w:p w:rsidR="005D37A0" w:rsidRDefault="005D37A0" w:rsidP="00CE68CC">
      <w:pPr>
        <w:spacing w:after="0"/>
        <w:jc w:val="both"/>
      </w:pPr>
      <w:r>
        <w:t xml:space="preserve">Luka je iz područja svemirske navigacije magistrirao na međunarodnom studiju </w:t>
      </w:r>
      <w:proofErr w:type="spellStart"/>
      <w:r>
        <w:t>Space</w:t>
      </w:r>
      <w:proofErr w:type="spellEnd"/>
      <w:r>
        <w:t xml:space="preserve"> Master, stekavši zvanje magistra svemirske znanosti i tehnologije. Sudjelovao je i u mnogim svemirskim projektima uključujući i lansiranje rakete SERA-3 iz švedskog svemirskog centra </w:t>
      </w:r>
      <w:proofErr w:type="spellStart"/>
      <w:r>
        <w:t>Esrange</w:t>
      </w:r>
      <w:proofErr w:type="spellEnd"/>
      <w:r>
        <w:t xml:space="preserve"> u </w:t>
      </w:r>
      <w:proofErr w:type="spellStart"/>
      <w:r>
        <w:t>Kiruni</w:t>
      </w:r>
      <w:proofErr w:type="spellEnd"/>
      <w:r>
        <w:t xml:space="preserve">. Luka je za tu raketu dizajnirao softver i elektroniku za praćenje GPS navigacijskog signala tijekom leta rakete.  </w:t>
      </w:r>
    </w:p>
    <w:p w:rsidR="00CE68CC" w:rsidRDefault="00C102B6" w:rsidP="00CE68CC">
      <w:pPr>
        <w:spacing w:after="0"/>
        <w:jc w:val="both"/>
      </w:pPr>
      <w:r>
        <w:t>D</w:t>
      </w:r>
      <w:r w:rsidR="005D37A0">
        <w:t xml:space="preserve">obitnik je Svemirskog </w:t>
      </w:r>
      <w:proofErr w:type="spellStart"/>
      <w:r w:rsidR="005D37A0">
        <w:t>Oscara</w:t>
      </w:r>
      <w:proofErr w:type="spellEnd"/>
      <w:r w:rsidR="005D37A0">
        <w:t xml:space="preserve"> koji mu je u estonskom gradu Tallinnu na Europskom svemirskom tjednu</w:t>
      </w:r>
      <w:r w:rsidR="005D37A0" w:rsidRPr="005D37A0">
        <w:t>, 7. studenoga</w:t>
      </w:r>
      <w:r w:rsidR="005D37A0">
        <w:t xml:space="preserve"> 2017.  uručila Europska komisija i Inovacijska mreža za satelitsku navigaciju (ESNC). Luka je nagradu, u konkurenciji od 320 radova, zaslužio zbog svog rada “J911: </w:t>
      </w:r>
      <w:proofErr w:type="spellStart"/>
      <w:r w:rsidR="005D37A0">
        <w:t>Crowdsourcing</w:t>
      </w:r>
      <w:proofErr w:type="spellEnd"/>
      <w:r w:rsidR="005D37A0">
        <w:t xml:space="preserve"> GNSS </w:t>
      </w:r>
      <w:proofErr w:type="spellStart"/>
      <w:r w:rsidR="005D37A0">
        <w:t>Jammer</w:t>
      </w:r>
      <w:proofErr w:type="spellEnd"/>
      <w:r w:rsidR="005D37A0">
        <w:t xml:space="preserve"> </w:t>
      </w:r>
      <w:proofErr w:type="spellStart"/>
      <w:r w:rsidR="005D37A0">
        <w:t>Detection</w:t>
      </w:r>
      <w:proofErr w:type="spellEnd"/>
      <w:r w:rsidR="005D37A0">
        <w:t xml:space="preserve"> </w:t>
      </w:r>
      <w:proofErr w:type="spellStart"/>
      <w:r w:rsidR="005D37A0">
        <w:t>and</w:t>
      </w:r>
      <w:proofErr w:type="spellEnd"/>
      <w:r w:rsidR="005D37A0">
        <w:t xml:space="preserve"> </w:t>
      </w:r>
      <w:proofErr w:type="spellStart"/>
      <w:r w:rsidR="005D37A0">
        <w:t>Localization</w:t>
      </w:r>
      <w:proofErr w:type="spellEnd"/>
      <w:r w:rsidR="005D37A0">
        <w:t>”</w:t>
      </w:r>
    </w:p>
    <w:p w:rsidR="00CE68CC" w:rsidRDefault="00CE68CC" w:rsidP="00CE68CC">
      <w:pPr>
        <w:spacing w:after="0"/>
        <w:jc w:val="both"/>
      </w:pPr>
      <w:r>
        <w:t>Sve o Lukinom izumu na poveznici:</w:t>
      </w:r>
    </w:p>
    <w:p w:rsidR="00CE68CC" w:rsidRPr="00CE68CC" w:rsidRDefault="00A312AF" w:rsidP="00B25F81">
      <w:pPr>
        <w:spacing w:after="0"/>
        <w:jc w:val="both"/>
      </w:pPr>
      <w:hyperlink r:id="rId9" w:history="1">
        <w:r w:rsidR="00CE68CC" w:rsidRPr="00F52489">
          <w:rPr>
            <w:rStyle w:val="Hiperveza"/>
          </w:rPr>
          <w:t>http://www.esnc.eu/hall-of-fame/</w:t>
        </w:r>
      </w:hyperlink>
    </w:p>
    <w:p w:rsidR="00571720" w:rsidRDefault="00CE68CC" w:rsidP="00B25F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E68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University </w:t>
      </w:r>
      <w:proofErr w:type="spellStart"/>
      <w:r w:rsidRPr="00CE68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Challenge</w:t>
      </w:r>
      <w:proofErr w:type="spellEnd"/>
      <w:r w:rsidRPr="00CE68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br/>
      </w:r>
      <w:hyperlink r:id="rId10" w:tgtFrame="_blank" w:history="1"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J911 </w:t>
        </w:r>
        <w:proofErr w:type="spellStart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Prototype</w:t>
        </w:r>
        <w:proofErr w:type="spellEnd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: </w:t>
        </w:r>
        <w:proofErr w:type="spellStart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Crowdsourced</w:t>
        </w:r>
        <w:proofErr w:type="spellEnd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GNSS </w:t>
        </w:r>
        <w:proofErr w:type="spellStart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Jammer</w:t>
        </w:r>
        <w:proofErr w:type="spellEnd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CE6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Detection</w:t>
        </w:r>
        <w:proofErr w:type="spellEnd"/>
      </w:hyperlink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submitted</w:t>
      </w:r>
      <w:proofErr w:type="spellEnd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by</w:t>
      </w:r>
      <w:proofErr w:type="spellEnd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Luka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Strizic</w:t>
      </w:r>
      <w:proofErr w:type="spellEnd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and</w:t>
      </w:r>
      <w:proofErr w:type="spellEnd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Prof</w:t>
      </w:r>
      <w:proofErr w:type="spellEnd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Dennis</w:t>
      </w:r>
      <w:proofErr w:type="spellEnd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M. </w:t>
      </w:r>
      <w:proofErr w:type="spellStart"/>
      <w:r w:rsidRPr="00CE68C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Akos</w:t>
      </w:r>
      <w:proofErr w:type="spellEnd"/>
    </w:p>
    <w:p w:rsidR="00B25F81" w:rsidRPr="00B25F81" w:rsidRDefault="00B25F81" w:rsidP="00B25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571720" w:rsidRPr="00B25F81" w:rsidRDefault="00571720" w:rsidP="00CE68CC">
      <w:pPr>
        <w:spacing w:after="0"/>
        <w:jc w:val="both"/>
        <w:rPr>
          <w:b/>
        </w:rPr>
      </w:pPr>
      <w:r w:rsidRPr="00B25F81">
        <w:rPr>
          <w:b/>
        </w:rPr>
        <w:t xml:space="preserve">Luka čestitam! </w:t>
      </w:r>
    </w:p>
    <w:p w:rsidR="00571720" w:rsidRDefault="00571720" w:rsidP="00CE68CC">
      <w:pPr>
        <w:spacing w:after="0"/>
        <w:jc w:val="both"/>
      </w:pPr>
      <w:r>
        <w:t xml:space="preserve">Tvoja mentorica Jasminka </w:t>
      </w:r>
      <w:proofErr w:type="spellStart"/>
      <w:r>
        <w:t>Gerin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</w:p>
    <w:p w:rsidR="00CE68CC" w:rsidRDefault="00B25F81" w:rsidP="00CE68CC">
      <w:pPr>
        <w:spacing w:after="0"/>
        <w:jc w:val="both"/>
      </w:pPr>
      <w:bookmarkStart w:id="0" w:name="_GoBack"/>
      <w:r w:rsidRPr="00C102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635</wp:posOffset>
            </wp:positionV>
            <wp:extent cx="2390140" cy="1597660"/>
            <wp:effectExtent l="0" t="0" r="0" b="2540"/>
            <wp:wrapSquare wrapText="bothSides"/>
            <wp:docPr id="3" name="Slika 3" descr="C:\Users\ADMIN\Downloads\ESNC_UniversityChallenge-Winner_Speaker-Markku-Markkula-Committee-of-the-Regiona_9261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ESNC_UniversityChallenge-Winner_Speaker-Markku-Markkula-Committee-of-the-Regiona_9261-2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68CC" w:rsidRDefault="00CE68CC" w:rsidP="00CE68CC">
      <w:pPr>
        <w:spacing w:after="0"/>
        <w:jc w:val="both"/>
      </w:pPr>
    </w:p>
    <w:p w:rsidR="005D37A0" w:rsidRDefault="005D37A0" w:rsidP="00CE68CC">
      <w:pPr>
        <w:spacing w:after="0"/>
        <w:jc w:val="both"/>
      </w:pPr>
    </w:p>
    <w:p w:rsidR="005D37A0" w:rsidRDefault="005D37A0" w:rsidP="00CE68CC">
      <w:pPr>
        <w:spacing w:after="0"/>
        <w:jc w:val="both"/>
      </w:pPr>
    </w:p>
    <w:p w:rsidR="00D71692" w:rsidRDefault="00D71692" w:rsidP="00CE68CC">
      <w:pPr>
        <w:spacing w:after="0"/>
        <w:jc w:val="both"/>
      </w:pPr>
    </w:p>
    <w:p w:rsidR="00011C4B" w:rsidRDefault="00011C4B" w:rsidP="00CE68CC">
      <w:pPr>
        <w:jc w:val="both"/>
      </w:pPr>
    </w:p>
    <w:sectPr w:rsidR="00011C4B" w:rsidSect="00CE68CC">
      <w:headerReference w:type="defaul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AF" w:rsidRDefault="00A312AF" w:rsidP="00CE68CC">
      <w:pPr>
        <w:spacing w:after="0" w:line="240" w:lineRule="auto"/>
      </w:pPr>
      <w:r>
        <w:separator/>
      </w:r>
    </w:p>
  </w:endnote>
  <w:endnote w:type="continuationSeparator" w:id="0">
    <w:p w:rsidR="00A312AF" w:rsidRDefault="00A312AF" w:rsidP="00C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AF" w:rsidRDefault="00A312AF" w:rsidP="00CE68CC">
      <w:pPr>
        <w:spacing w:after="0" w:line="240" w:lineRule="auto"/>
      </w:pPr>
      <w:r>
        <w:separator/>
      </w:r>
    </w:p>
  </w:footnote>
  <w:footnote w:type="continuationSeparator" w:id="0">
    <w:p w:rsidR="00A312AF" w:rsidRDefault="00A312AF" w:rsidP="00CE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8CC" w:rsidRPr="00A967D7" w:rsidRDefault="00CE68CC" w:rsidP="00CE68CC">
    <w:pPr>
      <w:jc w:val="center"/>
      <w:rPr>
        <w:b/>
        <w:sz w:val="28"/>
        <w:szCs w:val="28"/>
      </w:rPr>
    </w:pPr>
    <w:r w:rsidRPr="00A967D7">
      <w:rPr>
        <w:b/>
        <w:sz w:val="28"/>
        <w:szCs w:val="28"/>
      </w:rPr>
      <w:t>LUKI STRIŽIĆU U TALLINNU URUČEN „SVEMIRSKI OSKAR“</w:t>
    </w:r>
  </w:p>
  <w:p w:rsidR="00CE68CC" w:rsidRDefault="00CE68CC">
    <w:pPr>
      <w:pStyle w:val="Zaglavlje"/>
    </w:pPr>
  </w:p>
  <w:p w:rsidR="00CE68CC" w:rsidRDefault="00CE68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4B"/>
    <w:rsid w:val="00011C4B"/>
    <w:rsid w:val="003E685A"/>
    <w:rsid w:val="00571720"/>
    <w:rsid w:val="005D37A0"/>
    <w:rsid w:val="00692B0E"/>
    <w:rsid w:val="007F3CED"/>
    <w:rsid w:val="009C011C"/>
    <w:rsid w:val="00A312AF"/>
    <w:rsid w:val="00B25F81"/>
    <w:rsid w:val="00C102B6"/>
    <w:rsid w:val="00CE68CC"/>
    <w:rsid w:val="00D32C44"/>
    <w:rsid w:val="00D71692"/>
    <w:rsid w:val="00F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B7F7"/>
  <w15:chartTrackingRefBased/>
  <w15:docId w15:val="{82931CDA-58CD-4791-8E1E-4DBFFCC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68C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68C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E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68CC"/>
  </w:style>
  <w:style w:type="paragraph" w:styleId="Podnoje">
    <w:name w:val="footer"/>
    <w:basedOn w:val="Normal"/>
    <w:link w:val="PodnojeChar"/>
    <w:uiPriority w:val="99"/>
    <w:unhideWhenUsed/>
    <w:rsid w:val="00CE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esnc.eu/winner/j911-prototype-crowdsourced-gnss-jammer-det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nc.eu/hall-of-fa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01C6-5812-40A0-B796-22A4B2B4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2017-11-29T16:54:00Z</dcterms:created>
  <dcterms:modified xsi:type="dcterms:W3CDTF">2017-12-01T08:15:00Z</dcterms:modified>
</cp:coreProperties>
</file>