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BA4" w:rsidRPr="00162BA4" w:rsidRDefault="00162BA4" w:rsidP="00162BA4">
      <w:pPr>
        <w:shd w:val="clear" w:color="auto" w:fill="F2FCFC"/>
        <w:spacing w:before="30" w:after="150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hr-HR"/>
        </w:rPr>
      </w:pPr>
      <w:r w:rsidRPr="00162BA4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hr-HR"/>
        </w:rPr>
        <w:t>Poduzetnički kamp SEECEL-a u Šibeniku</w:t>
      </w:r>
    </w:p>
    <w:p w:rsidR="00162BA4" w:rsidRPr="00162BA4" w:rsidRDefault="00162BA4" w:rsidP="00162BA4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</w:pPr>
      <w:r w:rsidRPr="00162BA4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>Od 16. - 20. listopada u Šibeniku je održan međunarodni poduzetnički kamp u kojem su sudjelovali predstavnici osnovnih i srednjih škola te fakulteta SEECEL-ovog projekta PODUZETNO UČENJE iz osam zemalja jugoistočne Europe.</w:t>
      </w:r>
    </w:p>
    <w:p w:rsidR="00162BA4" w:rsidRDefault="00162BA4" w:rsidP="00162BA4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</w:pPr>
      <w:r w:rsidRPr="00162BA4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>u školu predstavljale su učenica 7.b Elena Čizmić i ravnateljica i knjižničarka škole ( kao voditeljica i koordinatorica projekta).</w:t>
      </w:r>
    </w:p>
    <w:p w:rsidR="00162BA4" w:rsidRDefault="00162BA4" w:rsidP="00162BA4">
      <w:pPr>
        <w:shd w:val="clear" w:color="auto" w:fill="F2FCFC"/>
        <w:spacing w:before="100" w:beforeAutospacing="1" w:after="100" w:afterAutospacing="1" w:line="240" w:lineRule="auto"/>
        <w:jc w:val="both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464A9162" wp14:editId="4726DF05">
            <wp:extent cx="5695950" cy="4707719"/>
            <wp:effectExtent l="0" t="0" r="0" b="0"/>
            <wp:docPr id="4" name="Slika 4" descr="http://os-braca-bobetko-sk.skole.hr/upload/os-braca-bobetko-sk/images/newsimg/298/Image/IMG_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s-braca-bobetko-sk.skole.hr/upload/os-braca-bobetko-sk/images/newsimg/298/Image/IMG_1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6"/>
                    <a:stretch/>
                  </pic:blipFill>
                  <pic:spPr bwMode="auto">
                    <a:xfrm>
                      <a:off x="0" y="0"/>
                      <a:ext cx="5694067" cy="470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BA4" w:rsidRPr="00162BA4" w:rsidRDefault="00162BA4" w:rsidP="00162BA4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</w:pPr>
      <w:r w:rsidRPr="00162BA4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 xml:space="preserve">Sve što smo radili u projektu Poduzetničko učenje, a o čemu smo i pisali na našoj WEB stranici ( zdrava prehrana, ekološki uzgoj hrane, poduzetničko razmišljanje) prezentirali smo zajedno sa svim sudionicima ovog projekta u hotelu </w:t>
      </w:r>
      <w:proofErr w:type="spellStart"/>
      <w:r w:rsidRPr="00162BA4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>Solaris</w:t>
      </w:r>
      <w:proofErr w:type="spellEnd"/>
      <w:r w:rsidRPr="00162BA4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 xml:space="preserve"> Šibenik, od 16.-20. listopada. Sva predavanja, radionice, izlaganja, prezentiranja naših uradaka odvijala su se na engleskom jeziku i s ponosom možemo reći da je i ovaj put (kao i 2013. Azra i Nikolina u Dubrovniku) Elena dostojno predstavila  našu školu i govorila o aktivnostima koje se provode u školi u sklopu ovoga projekta. Mi već nekoliko godina zasluženo nosimo naziv PODUZETNA ŠKOLA!Oko 450 sudionika razmjenjivalo je </w:t>
      </w:r>
      <w:proofErr w:type="spellStart"/>
      <w:r w:rsidRPr="00162BA4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>skustva</w:t>
      </w:r>
      <w:proofErr w:type="spellEnd"/>
      <w:r w:rsidRPr="00162BA4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 xml:space="preserve"> o svome radu, na štandovima su prezentirani uradci, u slobodno vrijeme sklapala su se prijateljstva i govorilo  se o vizijama i ciljevima koji još stoje pred nama. Još jedno nezaboravno iskustvo i bogatstvo, jer </w:t>
      </w:r>
      <w:r w:rsidRPr="00162BA4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hr-HR"/>
        </w:rPr>
        <w:t>poduzetno razmišljanje i djelovanje</w:t>
      </w:r>
      <w:r w:rsidRPr="00162BA4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 xml:space="preserve"> jedini je pravi put kojim ostvarujemo svoje želje, ideje i pripremamo se za </w:t>
      </w:r>
      <w:proofErr w:type="spellStart"/>
      <w:r w:rsidRPr="00162BA4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>cjeloživotno</w:t>
      </w:r>
      <w:proofErr w:type="spellEnd"/>
      <w:r w:rsidRPr="00162BA4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 xml:space="preserve"> učenje.</w:t>
      </w:r>
    </w:p>
    <w:p w:rsidR="00162BA4" w:rsidRDefault="00162BA4" w:rsidP="00162BA4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</w:pPr>
      <w:r w:rsidRPr="00162BA4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>Djelić atmosfere iz Šibenika možete vidjeti na fotografijama.</w:t>
      </w:r>
    </w:p>
    <w:p w:rsidR="00162BA4" w:rsidRDefault="00162BA4" w:rsidP="00162BA4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</w:pPr>
    </w:p>
    <w:p w:rsidR="00162BA4" w:rsidRPr="00162BA4" w:rsidRDefault="00162BA4" w:rsidP="00162BA4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</w:pPr>
    </w:p>
    <w:p w:rsidR="00162BA4" w:rsidRDefault="00162BA4" w:rsidP="00162BA4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58240" behindDoc="1" locked="0" layoutInCell="1" allowOverlap="1" wp14:anchorId="6C27D63E" wp14:editId="4F52FA0A">
            <wp:simplePos x="0" y="0"/>
            <wp:positionH relativeFrom="column">
              <wp:posOffset>-4445</wp:posOffset>
            </wp:positionH>
            <wp:positionV relativeFrom="paragraph">
              <wp:posOffset>4486910</wp:posOffset>
            </wp:positionV>
            <wp:extent cx="5760720" cy="4320540"/>
            <wp:effectExtent l="0" t="0" r="0" b="3810"/>
            <wp:wrapThrough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hrough>
            <wp:docPr id="6" name="Slika 6" descr="http://os-braca-bobetko-sk.skole.hr/upload/os-braca-bobetko-sk/images/newsimg/298/Image/IMG_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s-braca-bobetko-sk.skole.hr/upload/os-braca-bobetko-sk/images/newsimg/298/Image/IMG_18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inline distT="0" distB="0" distL="0" distR="0" wp14:anchorId="39B599F7" wp14:editId="06E07652">
            <wp:extent cx="5760720" cy="4320540"/>
            <wp:effectExtent l="0" t="0" r="0" b="3810"/>
            <wp:docPr id="5" name="Slika 5" descr="http://os-braca-bobetko-sk.skole.hr/upload/os-braca-bobetko-sk/images/newsimg/298/Image/IMG_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s-braca-bobetko-sk.skole.hr/upload/os-braca-bobetko-sk/images/newsimg/298/Image/IMG_18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BA4" w:rsidRPr="00162BA4" w:rsidRDefault="00162BA4" w:rsidP="00162BA4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</w:pPr>
    </w:p>
    <w:p w:rsidR="008F1DD2" w:rsidRDefault="00162BA4">
      <w:r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 wp14:anchorId="5AFC120F" wp14:editId="134DB50D">
            <wp:simplePos x="0" y="0"/>
            <wp:positionH relativeFrom="column">
              <wp:posOffset>-4445</wp:posOffset>
            </wp:positionH>
            <wp:positionV relativeFrom="paragraph">
              <wp:posOffset>4406265</wp:posOffset>
            </wp:positionV>
            <wp:extent cx="5760720" cy="4320540"/>
            <wp:effectExtent l="0" t="0" r="0" b="3810"/>
            <wp:wrapThrough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hrough>
            <wp:docPr id="8" name="Slika 8" descr="http://os-braca-bobetko-sk.skole.hr/upload/os-braca-bobetko-sk/images/newsimg/298/Image/IMG_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s-braca-bobetko-sk.skole.hr/upload/os-braca-bobetko-sk/images/newsimg/298/Image/IMG_185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inline distT="0" distB="0" distL="0" distR="0" wp14:anchorId="46ABE443" wp14:editId="4B60C896">
            <wp:extent cx="5760720" cy="4320540"/>
            <wp:effectExtent l="0" t="0" r="0" b="3810"/>
            <wp:docPr id="7" name="Slika 7" descr="http://os-braca-bobetko-sk.skole.hr/upload/os-braca-bobetko-sk/images/newsimg/298/Image/IMG_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s-braca-bobetko-sk.skole.hr/upload/os-braca-bobetko-sk/images/newsimg/298/Image/IMG_18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1D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BA4"/>
    <w:rsid w:val="00162BA4"/>
    <w:rsid w:val="008F1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62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62B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62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62B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Ucenik</dc:creator>
  <cp:lastModifiedBy>Ucenik</cp:lastModifiedBy>
  <cp:revision>1</cp:revision>
  <dcterms:created xsi:type="dcterms:W3CDTF">2017-07-12T08:38:00Z</dcterms:created>
  <dcterms:modified xsi:type="dcterms:W3CDTF">2017-07-12T08:44:00Z</dcterms:modified>
</cp:coreProperties>
</file>